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5E1256">
                    <w:rPr>
                      <w:i/>
                      <w:sz w:val="32"/>
                      <w:szCs w:val="32"/>
                      <w:u w:val="single"/>
                    </w:rPr>
                    <w:t>Дунаевского, 43Г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5E1256" w:rsidRPr="005E1256">
                    <w:rPr>
                      <w:i/>
                      <w:sz w:val="32"/>
                      <w:szCs w:val="32"/>
                      <w:u w:val="single"/>
                    </w:rPr>
                    <w:t>23:21:0401011:4105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5E1256">
                    <w:rPr>
                      <w:b/>
                      <w:i/>
                      <w:sz w:val="32"/>
                      <w:szCs w:val="32"/>
                      <w:u w:val="single"/>
                    </w:rPr>
                    <w:t>11</w:t>
                  </w:r>
                  <w:r w:rsidR="00243C97">
                    <w:rPr>
                      <w:b/>
                      <w:i/>
                      <w:sz w:val="32"/>
                      <w:szCs w:val="32"/>
                      <w:u w:val="single"/>
                    </w:rPr>
                    <w:t>29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D4EB1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8510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F85104" w:rsidP="00E73CFD">
      <w:pPr>
        <w:rPr>
          <w:i/>
          <w:sz w:val="32"/>
          <w:szCs w:val="32"/>
        </w:rPr>
      </w:pPr>
      <w:r w:rsidRPr="00F8510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F85104" w:rsidP="0036065F">
      <w:pPr>
        <w:rPr>
          <w:i/>
          <w:sz w:val="32"/>
          <w:szCs w:val="32"/>
        </w:rPr>
      </w:pPr>
      <w:r w:rsidRPr="00F85104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F85104" w:rsidP="00AE11C3">
      <w:pPr>
        <w:tabs>
          <w:tab w:val="left" w:pos="2604"/>
        </w:tabs>
      </w:pPr>
      <w:r w:rsidRPr="00F85104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F85104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0831F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608711"/>
            <wp:effectExtent l="19050" t="0" r="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608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104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0831F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72.2pt;margin-top:11.25pt;width:249.8pt;height:327.2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85104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.55pt;width:390.55pt;height:83.6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Pr="006D77AE" w:rsidRDefault="00243C97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52925" cy="381000"/>
                        <wp:effectExtent l="0" t="0" r="952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925" cy="381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8510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F8510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F8510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F8510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0831FF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-2822</wp:posOffset>
            </wp:positionV>
            <wp:extent cx="6404328" cy="7247466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24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104" w:rsidRPr="00F85104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F85104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8510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84.65pt;margin-top:11.95pt;width:137.6pt;height:494.25pt;flip:x y;z-index:251713024" o:connectortype="straight">
            <v:stroke endarrow="block"/>
          </v:shape>
        </w:pict>
      </w:r>
    </w:p>
    <w:p w:rsidR="00E73CFD" w:rsidRDefault="00023CC8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831F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4.7pt;width:336.55pt;height:91.5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6D77AE" w:rsidRPr="00637D68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A43300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348089" cy="300670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0343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Default="00243C97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018844" cy="293511"/>
                        <wp:effectExtent l="19050" t="0" r="706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rcRect t="509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8844" cy="293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Default="00243C97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8510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bookmarkStart w:id="0" w:name="_GoBack"/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bookmarkEnd w:id="0"/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F8510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F85104">
        <w:rPr>
          <w:noProof/>
        </w:rPr>
        <w:pict>
          <v:shape id="_x0000_s1049" type="#_x0000_t202" style="position:absolute;left:0;text-align:left;margin-left:113.65pt;margin-top:28.35pt;width:301.65pt;height:59.3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  <w:r w:rsidR="005A069A" w:rsidRPr="00D81EFA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48182B">
                    <w:rPr>
                      <w:b/>
                      <w:sz w:val="22"/>
                      <w:szCs w:val="22"/>
                    </w:rPr>
                    <w:t>в г</w:t>
                  </w:r>
                  <w:r w:rsidR="00A43300">
                    <w:rPr>
                      <w:b/>
                      <w:sz w:val="22"/>
                      <w:szCs w:val="22"/>
                    </w:rPr>
                    <w:t>р</w:t>
                  </w:r>
                  <w:r w:rsidR="0048182B">
                    <w:rPr>
                      <w:b/>
                      <w:sz w:val="22"/>
                      <w:szCs w:val="22"/>
                    </w:rPr>
                    <w:t>а</w:t>
                  </w:r>
                  <w:r w:rsidR="00A43300">
                    <w:rPr>
                      <w:b/>
                      <w:sz w:val="22"/>
                      <w:szCs w:val="22"/>
                    </w:rPr>
                    <w:t>нице 3 пояса водозабора</w:t>
                  </w:r>
                  <w:r w:rsidR="00243C97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48182B">
                    <w:rPr>
                      <w:b/>
                      <w:sz w:val="22"/>
                      <w:szCs w:val="22"/>
                    </w:rPr>
                    <w:t xml:space="preserve">                 </w:t>
                  </w:r>
                  <w:r w:rsidR="00243C97">
                    <w:rPr>
                      <w:b/>
                      <w:sz w:val="22"/>
                      <w:szCs w:val="22"/>
                    </w:rPr>
                    <w:t>в границе максимального стока 0,5%</w:t>
                  </w:r>
                  <w:r w:rsidR="0048182B">
                    <w:rPr>
                      <w:b/>
                      <w:sz w:val="22"/>
                      <w:szCs w:val="22"/>
                    </w:rPr>
                    <w:t xml:space="preserve"> обеспеченностью р.Кубань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F85104">
        <w:rPr>
          <w:noProof/>
        </w:rPr>
        <w:pict>
          <v:line id="_x0000_s1048" style="position:absolute;left:0;text-align:left;z-index:251652608" from="125.55pt,87.65pt" to="422.25pt,87.65pt"/>
        </w:pict>
      </w:r>
      <w:r w:rsidRPr="00F85104"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F85104"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F8510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C97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35A45"/>
    <w:rsid w:val="00442948"/>
    <w:rsid w:val="00443DE9"/>
    <w:rsid w:val="004456B7"/>
    <w:rsid w:val="00446409"/>
    <w:rsid w:val="00451594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F4A56"/>
    <w:rsid w:val="005F6B83"/>
    <w:rsid w:val="00601376"/>
    <w:rsid w:val="006167DF"/>
    <w:rsid w:val="00624E38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9DB38F-8044-4376-8EC4-814CE0401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</Pages>
  <Words>205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14</cp:revision>
  <cp:lastPrinted>2019-01-17T11:36:00Z</cp:lastPrinted>
  <dcterms:created xsi:type="dcterms:W3CDTF">2019-01-17T09:16:00Z</dcterms:created>
  <dcterms:modified xsi:type="dcterms:W3CDTF">2019-01-29T14:03:00Z</dcterms:modified>
</cp:coreProperties>
</file>